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B0" w:rsidRPr="007602B0" w:rsidRDefault="007602B0" w:rsidP="007602B0">
      <w:pPr>
        <w:pStyle w:val="Geenafstand"/>
        <w:rPr>
          <w:color w:val="222222"/>
          <w:lang w:eastAsia="nl-NL"/>
        </w:rPr>
      </w:pPr>
      <w:r>
        <w:rPr>
          <w:lang w:eastAsia="nl-NL"/>
        </w:rPr>
        <w:t>B</w:t>
      </w:r>
      <w:bookmarkStart w:id="0" w:name="_GoBack"/>
      <w:bookmarkEnd w:id="0"/>
      <w:r w:rsidRPr="007602B0">
        <w:rPr>
          <w:lang w:eastAsia="nl-NL"/>
        </w:rPr>
        <w:t>ijeenkomst Samen GOED op weg. Deze staat in het teken van het logistieke programma “Slim Vervoeren” van Maastricht Bereikbaar. </w:t>
      </w:r>
    </w:p>
    <w:p w:rsidR="007602B0" w:rsidRPr="007602B0" w:rsidRDefault="007602B0" w:rsidP="007602B0">
      <w:pPr>
        <w:pStyle w:val="Geenafstand"/>
        <w:rPr>
          <w:color w:val="222222"/>
          <w:lang w:eastAsia="nl-NL"/>
        </w:rPr>
      </w:pPr>
      <w:r w:rsidRPr="007602B0">
        <w:rPr>
          <w:lang w:eastAsia="nl-NL"/>
        </w:rPr>
        <w:t>  </w:t>
      </w:r>
    </w:p>
    <w:p w:rsidR="007602B0" w:rsidRPr="007602B0" w:rsidRDefault="007602B0" w:rsidP="007602B0">
      <w:pPr>
        <w:pStyle w:val="Geenafstand"/>
        <w:rPr>
          <w:color w:val="222222"/>
          <w:lang w:eastAsia="nl-NL"/>
        </w:rPr>
      </w:pPr>
      <w:r w:rsidRPr="007602B0">
        <w:rPr>
          <w:lang w:eastAsia="nl-NL"/>
        </w:rPr>
        <w:t>Datum en locatie: </w:t>
      </w:r>
    </w:p>
    <w:p w:rsidR="007602B0" w:rsidRPr="007602B0" w:rsidRDefault="007602B0" w:rsidP="007602B0">
      <w:pPr>
        <w:pStyle w:val="Geenafstand"/>
        <w:rPr>
          <w:color w:val="222222"/>
          <w:lang w:eastAsia="nl-NL"/>
        </w:rPr>
      </w:pPr>
      <w:r w:rsidRPr="007602B0">
        <w:rPr>
          <w:lang w:eastAsia="nl-NL"/>
        </w:rPr>
        <w:t xml:space="preserve">De bijeenkomst vindt plaats op 22 februari 2017 van 14.30 tot 18.00 uur. De locatie is Grand Hotel de </w:t>
      </w:r>
      <w:proofErr w:type="spellStart"/>
      <w:r w:rsidRPr="007602B0">
        <w:rPr>
          <w:lang w:eastAsia="nl-NL"/>
        </w:rPr>
        <w:t>l’Empereur</w:t>
      </w:r>
      <w:proofErr w:type="spellEnd"/>
      <w:r w:rsidRPr="007602B0">
        <w:rPr>
          <w:lang w:eastAsia="nl-NL"/>
        </w:rPr>
        <w:t>, Stationsstraat 2, 6221 BP Maastricht. Het hotel is direct gelegen tegenover Centraal Station Maastricht. Komt u toch met de auto? Dan kunt u bij het hotel parkeren voor € 1,75 per uur. </w:t>
      </w:r>
    </w:p>
    <w:p w:rsidR="007602B0" w:rsidRPr="007602B0" w:rsidRDefault="007602B0" w:rsidP="007602B0">
      <w:pPr>
        <w:pStyle w:val="Geenafstand"/>
        <w:rPr>
          <w:color w:val="222222"/>
          <w:lang w:eastAsia="nl-NL"/>
        </w:rPr>
      </w:pPr>
      <w:r w:rsidRPr="007602B0">
        <w:rPr>
          <w:lang w:eastAsia="nl-NL"/>
        </w:rPr>
        <w:t>  </w:t>
      </w:r>
    </w:p>
    <w:p w:rsidR="007602B0" w:rsidRPr="007602B0" w:rsidRDefault="007602B0" w:rsidP="007602B0">
      <w:pPr>
        <w:pStyle w:val="Geenafstand"/>
        <w:rPr>
          <w:color w:val="222222"/>
          <w:lang w:eastAsia="nl-NL"/>
        </w:rPr>
      </w:pPr>
      <w:r w:rsidRPr="007602B0">
        <w:rPr>
          <w:lang w:eastAsia="nl-NL"/>
        </w:rPr>
        <w:t>Aanmelden: </w:t>
      </w:r>
    </w:p>
    <w:p w:rsidR="007602B0" w:rsidRPr="007602B0" w:rsidRDefault="007602B0" w:rsidP="007602B0">
      <w:pPr>
        <w:pStyle w:val="Geenafstand"/>
        <w:rPr>
          <w:color w:val="222222"/>
          <w:lang w:eastAsia="nl-NL"/>
        </w:rPr>
      </w:pPr>
      <w:r w:rsidRPr="007602B0">
        <w:rPr>
          <w:lang w:eastAsia="nl-NL"/>
        </w:rPr>
        <w:t>Vanwege de benodigde ruimte verzoek ik u vriendelijk om per omgaande te laten weten of u aanwezig zult zijn. Doe dit a.u.b. door een kort antwoord op deze mail met het bericht: "Ik kom". Uiteraard kunt u de mail ook doorsturen naar een collega indien u zelf verhinderd bent of indien dit ook voor hem/haar interessant is (mailen naar </w:t>
      </w:r>
      <w:hyperlink r:id="rId4" w:tgtFrame="_blank" w:history="1">
        <w:r w:rsidRPr="007602B0">
          <w:rPr>
            <w:color w:val="0000FF"/>
            <w:lang w:eastAsia="nl-NL"/>
          </w:rPr>
          <w:t>secretariaat@maastricht-bereikbaar.nl</w:t>
        </w:r>
      </w:hyperlink>
      <w:r w:rsidRPr="007602B0">
        <w:rPr>
          <w:lang w:eastAsia="nl-NL"/>
        </w:rPr>
        <w:t>). </w:t>
      </w:r>
    </w:p>
    <w:p w:rsidR="007602B0" w:rsidRPr="007602B0" w:rsidRDefault="007602B0" w:rsidP="007602B0">
      <w:pPr>
        <w:pStyle w:val="Geenafstand"/>
        <w:rPr>
          <w:color w:val="222222"/>
          <w:lang w:eastAsia="nl-NL"/>
        </w:rPr>
      </w:pPr>
      <w:r w:rsidRPr="007602B0">
        <w:rPr>
          <w:lang w:eastAsia="nl-NL"/>
        </w:rPr>
        <w:t>  </w:t>
      </w:r>
    </w:p>
    <w:p w:rsidR="007602B0" w:rsidRPr="007602B0" w:rsidRDefault="007602B0" w:rsidP="007602B0">
      <w:pPr>
        <w:pStyle w:val="Geenafstand"/>
        <w:rPr>
          <w:color w:val="222222"/>
          <w:lang w:eastAsia="nl-NL"/>
        </w:rPr>
      </w:pPr>
      <w:r w:rsidRPr="007602B0">
        <w:rPr>
          <w:lang w:eastAsia="nl-NL"/>
        </w:rPr>
        <w:t>Programma: </w:t>
      </w:r>
    </w:p>
    <w:p w:rsidR="007602B0" w:rsidRPr="007602B0" w:rsidRDefault="007602B0" w:rsidP="007602B0">
      <w:pPr>
        <w:pStyle w:val="Geenafstand"/>
        <w:rPr>
          <w:color w:val="222222"/>
          <w:lang w:eastAsia="nl-NL"/>
        </w:rPr>
      </w:pPr>
      <w:proofErr w:type="gramStart"/>
      <w:r w:rsidRPr="007602B0">
        <w:rPr>
          <w:lang w:eastAsia="nl-NL"/>
        </w:rPr>
        <w:t>14.30            </w:t>
      </w:r>
      <w:proofErr w:type="gramEnd"/>
      <w:r w:rsidRPr="007602B0">
        <w:rPr>
          <w:lang w:eastAsia="nl-NL"/>
        </w:rPr>
        <w:t>Ontvangst deelnemers </w:t>
      </w:r>
    </w:p>
    <w:p w:rsidR="007602B0" w:rsidRPr="007602B0" w:rsidRDefault="007602B0" w:rsidP="007602B0">
      <w:pPr>
        <w:pStyle w:val="Geenafstand"/>
        <w:rPr>
          <w:color w:val="222222"/>
          <w:lang w:eastAsia="nl-NL"/>
        </w:rPr>
      </w:pPr>
      <w:proofErr w:type="gramStart"/>
      <w:r w:rsidRPr="007602B0">
        <w:rPr>
          <w:lang w:eastAsia="nl-NL"/>
        </w:rPr>
        <w:t>15.00            </w:t>
      </w:r>
      <w:proofErr w:type="gramEnd"/>
      <w:r w:rsidRPr="007602B0">
        <w:rPr>
          <w:lang w:eastAsia="nl-NL"/>
        </w:rPr>
        <w:t xml:space="preserve">Welkom en introductie slim vervoeren door </w:t>
      </w:r>
      <w:proofErr w:type="spellStart"/>
      <w:r w:rsidRPr="007602B0">
        <w:rPr>
          <w:lang w:eastAsia="nl-NL"/>
        </w:rPr>
        <w:t>Katya</w:t>
      </w:r>
      <w:proofErr w:type="spellEnd"/>
      <w:r w:rsidRPr="007602B0">
        <w:rPr>
          <w:lang w:eastAsia="nl-NL"/>
        </w:rPr>
        <w:t xml:space="preserve"> </w:t>
      </w:r>
      <w:proofErr w:type="spellStart"/>
      <w:r w:rsidRPr="007602B0">
        <w:rPr>
          <w:lang w:eastAsia="nl-NL"/>
        </w:rPr>
        <w:t>Ivanova</w:t>
      </w:r>
      <w:proofErr w:type="spellEnd"/>
      <w:r w:rsidRPr="007602B0">
        <w:rPr>
          <w:lang w:eastAsia="nl-NL"/>
        </w:rPr>
        <w:t>, programmamanager Maastricht Bereikbaar </w:t>
      </w:r>
    </w:p>
    <w:p w:rsidR="007602B0" w:rsidRPr="007602B0" w:rsidRDefault="007602B0" w:rsidP="007602B0">
      <w:pPr>
        <w:pStyle w:val="Geenafstand"/>
        <w:rPr>
          <w:color w:val="222222"/>
          <w:lang w:eastAsia="nl-NL"/>
        </w:rPr>
      </w:pPr>
      <w:r w:rsidRPr="007602B0">
        <w:rPr>
          <w:lang w:eastAsia="nl-NL"/>
        </w:rPr>
        <w:t>Presentaties: </w:t>
      </w:r>
    </w:p>
    <w:p w:rsidR="007602B0" w:rsidRPr="007602B0" w:rsidRDefault="007602B0" w:rsidP="007602B0">
      <w:pPr>
        <w:pStyle w:val="Geenafstand"/>
        <w:rPr>
          <w:color w:val="222222"/>
          <w:lang w:eastAsia="nl-NL"/>
        </w:rPr>
      </w:pPr>
      <w:r w:rsidRPr="007602B0">
        <w:rPr>
          <w:lang w:eastAsia="nl-NL"/>
        </w:rPr>
        <w:t xml:space="preserve">·        Klantwaarde door samenwerking begint bij </w:t>
      </w:r>
      <w:proofErr w:type="gramStart"/>
      <w:r w:rsidRPr="007602B0">
        <w:rPr>
          <w:lang w:eastAsia="nl-NL"/>
        </w:rPr>
        <w:t>u;  </w:t>
      </w:r>
      <w:proofErr w:type="gramEnd"/>
      <w:r w:rsidRPr="007602B0">
        <w:rPr>
          <w:lang w:eastAsia="nl-NL"/>
        </w:rPr>
        <w:t xml:space="preserve">Jack van der Veen, </w:t>
      </w:r>
      <w:proofErr w:type="spellStart"/>
      <w:r w:rsidRPr="007602B0">
        <w:rPr>
          <w:lang w:eastAsia="nl-NL"/>
        </w:rPr>
        <w:t>Evofenedex</w:t>
      </w:r>
      <w:proofErr w:type="spellEnd"/>
      <w:r w:rsidRPr="007602B0">
        <w:rPr>
          <w:lang w:eastAsia="nl-NL"/>
        </w:rPr>
        <w:t xml:space="preserve"> leerstoel Supply Chain Management Nyenrode Business Universiteit </w:t>
      </w:r>
    </w:p>
    <w:p w:rsidR="007602B0" w:rsidRPr="007602B0" w:rsidRDefault="007602B0" w:rsidP="007602B0">
      <w:pPr>
        <w:pStyle w:val="Geenafstand"/>
        <w:rPr>
          <w:color w:val="222222"/>
          <w:lang w:eastAsia="nl-NL"/>
        </w:rPr>
      </w:pPr>
      <w:proofErr w:type="gramStart"/>
      <w:r w:rsidRPr="007602B0">
        <w:rPr>
          <w:lang w:eastAsia="nl-NL"/>
        </w:rPr>
        <w:t>·        </w:t>
      </w:r>
      <w:proofErr w:type="gramEnd"/>
      <w:r w:rsidRPr="007602B0">
        <w:rPr>
          <w:lang w:eastAsia="nl-NL"/>
        </w:rPr>
        <w:t xml:space="preserve">Werkzaamheden Noorderbrug en de bereikbaarheid van de binnenstad voor logistiek; Bart Grote, </w:t>
      </w:r>
      <w:proofErr w:type="spellStart"/>
      <w:r w:rsidRPr="007602B0">
        <w:rPr>
          <w:lang w:eastAsia="nl-NL"/>
        </w:rPr>
        <w:t>Strukton</w:t>
      </w:r>
      <w:proofErr w:type="spellEnd"/>
      <w:r w:rsidRPr="007602B0">
        <w:rPr>
          <w:lang w:eastAsia="nl-NL"/>
        </w:rPr>
        <w:t>, omgevingsmanager Noorderbrugtracé </w:t>
      </w:r>
    </w:p>
    <w:p w:rsidR="007602B0" w:rsidRPr="007602B0" w:rsidRDefault="007602B0" w:rsidP="007602B0">
      <w:pPr>
        <w:pStyle w:val="Geenafstand"/>
        <w:rPr>
          <w:color w:val="222222"/>
          <w:lang w:eastAsia="nl-NL"/>
        </w:rPr>
      </w:pPr>
      <w:proofErr w:type="gramStart"/>
      <w:r w:rsidRPr="007602B0">
        <w:rPr>
          <w:lang w:eastAsia="nl-NL"/>
        </w:rPr>
        <w:t>16.00            </w:t>
      </w:r>
      <w:proofErr w:type="gramEnd"/>
      <w:r w:rsidRPr="007602B0">
        <w:rPr>
          <w:lang w:eastAsia="nl-NL"/>
        </w:rPr>
        <w:t>Korte pauze </w:t>
      </w:r>
    </w:p>
    <w:p w:rsidR="007602B0" w:rsidRPr="007602B0" w:rsidRDefault="007602B0" w:rsidP="007602B0">
      <w:pPr>
        <w:pStyle w:val="Geenafstand"/>
        <w:rPr>
          <w:color w:val="222222"/>
          <w:lang w:eastAsia="nl-NL"/>
        </w:rPr>
      </w:pPr>
      <w:proofErr w:type="gramStart"/>
      <w:r w:rsidRPr="007602B0">
        <w:rPr>
          <w:lang w:eastAsia="nl-NL"/>
        </w:rPr>
        <w:t>16.05            </w:t>
      </w:r>
      <w:proofErr w:type="gramEnd"/>
      <w:r w:rsidRPr="007602B0">
        <w:rPr>
          <w:lang w:eastAsia="nl-NL"/>
        </w:rPr>
        <w:t>Discussie met de zaal: </w:t>
      </w:r>
    </w:p>
    <w:p w:rsidR="007602B0" w:rsidRPr="007602B0" w:rsidRDefault="007602B0" w:rsidP="007602B0">
      <w:pPr>
        <w:pStyle w:val="Geenafstand"/>
        <w:rPr>
          <w:color w:val="222222"/>
          <w:lang w:eastAsia="nl-NL"/>
        </w:rPr>
      </w:pPr>
      <w:proofErr w:type="gramStart"/>
      <w:r w:rsidRPr="007602B0">
        <w:rPr>
          <w:lang w:eastAsia="nl-NL"/>
        </w:rPr>
        <w:t>·        </w:t>
      </w:r>
      <w:proofErr w:type="gramEnd"/>
      <w:r w:rsidRPr="007602B0">
        <w:rPr>
          <w:lang w:eastAsia="nl-NL"/>
        </w:rPr>
        <w:t>Te beginnen met een gesprek met Nol Beckers over de ambities en ervaringen van Ondernemend Wyck in relatie tot stedelijke bereikbaarheid; daarna: </w:t>
      </w:r>
    </w:p>
    <w:p w:rsidR="007602B0" w:rsidRPr="007602B0" w:rsidRDefault="007602B0" w:rsidP="007602B0">
      <w:pPr>
        <w:pStyle w:val="Geenafstand"/>
        <w:rPr>
          <w:color w:val="222222"/>
          <w:lang w:eastAsia="nl-NL"/>
        </w:rPr>
      </w:pPr>
      <w:proofErr w:type="gramStart"/>
      <w:r w:rsidRPr="007602B0">
        <w:rPr>
          <w:lang w:eastAsia="nl-NL"/>
        </w:rPr>
        <w:t>·        </w:t>
      </w:r>
      <w:proofErr w:type="gramEnd"/>
      <w:r w:rsidRPr="007602B0">
        <w:rPr>
          <w:lang w:eastAsia="nl-NL"/>
        </w:rPr>
        <w:t>Mogelijkheden en kansen in stedelijke distributie en bij bestelverkeer </w:t>
      </w:r>
    </w:p>
    <w:p w:rsidR="007602B0" w:rsidRPr="007602B0" w:rsidRDefault="007602B0" w:rsidP="007602B0">
      <w:pPr>
        <w:pStyle w:val="Geenafstand"/>
        <w:rPr>
          <w:color w:val="222222"/>
          <w:lang w:eastAsia="nl-NL"/>
        </w:rPr>
      </w:pPr>
      <w:proofErr w:type="gramStart"/>
      <w:r w:rsidRPr="007602B0">
        <w:rPr>
          <w:lang w:eastAsia="nl-NL"/>
        </w:rPr>
        <w:t>17.00            </w:t>
      </w:r>
      <w:proofErr w:type="gramEnd"/>
      <w:r w:rsidRPr="007602B0">
        <w:rPr>
          <w:lang w:eastAsia="nl-NL"/>
        </w:rPr>
        <w:t>Afsluiting </w:t>
      </w:r>
    </w:p>
    <w:p w:rsidR="007602B0" w:rsidRPr="007602B0" w:rsidRDefault="007602B0" w:rsidP="007602B0">
      <w:pPr>
        <w:pStyle w:val="Geenafstand"/>
        <w:rPr>
          <w:color w:val="222222"/>
          <w:lang w:eastAsia="nl-NL"/>
        </w:rPr>
      </w:pPr>
      <w:r w:rsidRPr="007602B0">
        <w:rPr>
          <w:lang w:eastAsia="nl-NL"/>
        </w:rPr>
        <w:t>Aansluitend vindt een borrel plaats tot 18.00 uur </w:t>
      </w:r>
    </w:p>
    <w:p w:rsidR="008902BA" w:rsidRDefault="008902BA" w:rsidP="007602B0">
      <w:pPr>
        <w:pStyle w:val="Geenafstand"/>
      </w:pPr>
    </w:p>
    <w:sectPr w:rsidR="00890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B0"/>
    <w:rsid w:val="000030CD"/>
    <w:rsid w:val="000054C4"/>
    <w:rsid w:val="000055D5"/>
    <w:rsid w:val="00010071"/>
    <w:rsid w:val="000118E3"/>
    <w:rsid w:val="00012824"/>
    <w:rsid w:val="00016214"/>
    <w:rsid w:val="00025FE7"/>
    <w:rsid w:val="00033D1C"/>
    <w:rsid w:val="000404DD"/>
    <w:rsid w:val="00042594"/>
    <w:rsid w:val="00046A79"/>
    <w:rsid w:val="0005420E"/>
    <w:rsid w:val="00062500"/>
    <w:rsid w:val="00062C61"/>
    <w:rsid w:val="00066C76"/>
    <w:rsid w:val="000715BB"/>
    <w:rsid w:val="00072848"/>
    <w:rsid w:val="00082767"/>
    <w:rsid w:val="000857AB"/>
    <w:rsid w:val="00086351"/>
    <w:rsid w:val="000955DB"/>
    <w:rsid w:val="000A3AE9"/>
    <w:rsid w:val="000A555F"/>
    <w:rsid w:val="000A7222"/>
    <w:rsid w:val="000B4B30"/>
    <w:rsid w:val="000B6D52"/>
    <w:rsid w:val="000B792C"/>
    <w:rsid w:val="000C150A"/>
    <w:rsid w:val="000C4B44"/>
    <w:rsid w:val="000D4174"/>
    <w:rsid w:val="000D48E0"/>
    <w:rsid w:val="000D7AD5"/>
    <w:rsid w:val="000E1AD6"/>
    <w:rsid w:val="000F0E38"/>
    <w:rsid w:val="000F5B88"/>
    <w:rsid w:val="00100B22"/>
    <w:rsid w:val="0010278F"/>
    <w:rsid w:val="001112D0"/>
    <w:rsid w:val="001115F4"/>
    <w:rsid w:val="00111DD0"/>
    <w:rsid w:val="001150A5"/>
    <w:rsid w:val="001160C7"/>
    <w:rsid w:val="0011665D"/>
    <w:rsid w:val="00120D48"/>
    <w:rsid w:val="001221F6"/>
    <w:rsid w:val="00136501"/>
    <w:rsid w:val="001433CA"/>
    <w:rsid w:val="00154DFF"/>
    <w:rsid w:val="001562E9"/>
    <w:rsid w:val="00161049"/>
    <w:rsid w:val="001652C4"/>
    <w:rsid w:val="0017405B"/>
    <w:rsid w:val="00175426"/>
    <w:rsid w:val="00180A3F"/>
    <w:rsid w:val="001854EF"/>
    <w:rsid w:val="00185592"/>
    <w:rsid w:val="00194BCD"/>
    <w:rsid w:val="00197B0C"/>
    <w:rsid w:val="001A036E"/>
    <w:rsid w:val="001A6215"/>
    <w:rsid w:val="001A78D5"/>
    <w:rsid w:val="001B522B"/>
    <w:rsid w:val="001B5305"/>
    <w:rsid w:val="001C3CA2"/>
    <w:rsid w:val="001C6167"/>
    <w:rsid w:val="001D30D4"/>
    <w:rsid w:val="001F7A26"/>
    <w:rsid w:val="00204683"/>
    <w:rsid w:val="00204C91"/>
    <w:rsid w:val="0020656D"/>
    <w:rsid w:val="002072BC"/>
    <w:rsid w:val="00207DFE"/>
    <w:rsid w:val="00213244"/>
    <w:rsid w:val="00213F6F"/>
    <w:rsid w:val="0021597A"/>
    <w:rsid w:val="00217E85"/>
    <w:rsid w:val="00225BC7"/>
    <w:rsid w:val="00226EEC"/>
    <w:rsid w:val="00227881"/>
    <w:rsid w:val="00230270"/>
    <w:rsid w:val="0023360C"/>
    <w:rsid w:val="0023445A"/>
    <w:rsid w:val="00241B3C"/>
    <w:rsid w:val="0024721A"/>
    <w:rsid w:val="00247870"/>
    <w:rsid w:val="00254380"/>
    <w:rsid w:val="002759E9"/>
    <w:rsid w:val="00290701"/>
    <w:rsid w:val="002927EC"/>
    <w:rsid w:val="0029288B"/>
    <w:rsid w:val="00295110"/>
    <w:rsid w:val="002A2BAF"/>
    <w:rsid w:val="002A5082"/>
    <w:rsid w:val="002B7D74"/>
    <w:rsid w:val="002C1958"/>
    <w:rsid w:val="002C28D3"/>
    <w:rsid w:val="002C4CC3"/>
    <w:rsid w:val="002C4CF6"/>
    <w:rsid w:val="002C6941"/>
    <w:rsid w:val="002D0A3D"/>
    <w:rsid w:val="002D6717"/>
    <w:rsid w:val="002E1D56"/>
    <w:rsid w:val="002F207F"/>
    <w:rsid w:val="002F720F"/>
    <w:rsid w:val="00303B57"/>
    <w:rsid w:val="003060CD"/>
    <w:rsid w:val="003063C6"/>
    <w:rsid w:val="00317AF0"/>
    <w:rsid w:val="003200FC"/>
    <w:rsid w:val="00320323"/>
    <w:rsid w:val="003207B3"/>
    <w:rsid w:val="00321DF4"/>
    <w:rsid w:val="00322347"/>
    <w:rsid w:val="00323260"/>
    <w:rsid w:val="00331F27"/>
    <w:rsid w:val="00340A81"/>
    <w:rsid w:val="0034347A"/>
    <w:rsid w:val="0034617B"/>
    <w:rsid w:val="00346BE9"/>
    <w:rsid w:val="003477E3"/>
    <w:rsid w:val="00351785"/>
    <w:rsid w:val="0035548B"/>
    <w:rsid w:val="00357F39"/>
    <w:rsid w:val="00362548"/>
    <w:rsid w:val="00363EE4"/>
    <w:rsid w:val="00373356"/>
    <w:rsid w:val="0038089B"/>
    <w:rsid w:val="0038210D"/>
    <w:rsid w:val="00385EA0"/>
    <w:rsid w:val="003900F9"/>
    <w:rsid w:val="00394539"/>
    <w:rsid w:val="003A2B8A"/>
    <w:rsid w:val="003A38C7"/>
    <w:rsid w:val="003B06DD"/>
    <w:rsid w:val="003B5E2A"/>
    <w:rsid w:val="003B6363"/>
    <w:rsid w:val="003B7877"/>
    <w:rsid w:val="003B7C64"/>
    <w:rsid w:val="003C118E"/>
    <w:rsid w:val="003C6E22"/>
    <w:rsid w:val="003D033D"/>
    <w:rsid w:val="003D2DAE"/>
    <w:rsid w:val="003D4F85"/>
    <w:rsid w:val="003E040E"/>
    <w:rsid w:val="003E7E5F"/>
    <w:rsid w:val="003F4418"/>
    <w:rsid w:val="00403C9D"/>
    <w:rsid w:val="00405958"/>
    <w:rsid w:val="00406139"/>
    <w:rsid w:val="004061DC"/>
    <w:rsid w:val="0041628D"/>
    <w:rsid w:val="00444B53"/>
    <w:rsid w:val="0044538E"/>
    <w:rsid w:val="004453BA"/>
    <w:rsid w:val="00447A42"/>
    <w:rsid w:val="00455205"/>
    <w:rsid w:val="00455E2F"/>
    <w:rsid w:val="0046235F"/>
    <w:rsid w:val="004718AA"/>
    <w:rsid w:val="00474AAF"/>
    <w:rsid w:val="00475852"/>
    <w:rsid w:val="00480424"/>
    <w:rsid w:val="00484750"/>
    <w:rsid w:val="00490AAF"/>
    <w:rsid w:val="00492B68"/>
    <w:rsid w:val="004979BE"/>
    <w:rsid w:val="004A1813"/>
    <w:rsid w:val="004A770D"/>
    <w:rsid w:val="004B1AD5"/>
    <w:rsid w:val="004B4D2B"/>
    <w:rsid w:val="004B5552"/>
    <w:rsid w:val="004D1B83"/>
    <w:rsid w:val="004E0A4F"/>
    <w:rsid w:val="004E6445"/>
    <w:rsid w:val="005005E9"/>
    <w:rsid w:val="005075FF"/>
    <w:rsid w:val="005141F9"/>
    <w:rsid w:val="00515C16"/>
    <w:rsid w:val="00523C9E"/>
    <w:rsid w:val="00542A04"/>
    <w:rsid w:val="005566DD"/>
    <w:rsid w:val="005606CA"/>
    <w:rsid w:val="00570B8A"/>
    <w:rsid w:val="00570C8E"/>
    <w:rsid w:val="00582C16"/>
    <w:rsid w:val="00583A62"/>
    <w:rsid w:val="005877DB"/>
    <w:rsid w:val="00590770"/>
    <w:rsid w:val="0059100D"/>
    <w:rsid w:val="005926F0"/>
    <w:rsid w:val="00593074"/>
    <w:rsid w:val="00596AF9"/>
    <w:rsid w:val="005A108B"/>
    <w:rsid w:val="005A17C1"/>
    <w:rsid w:val="005A40DB"/>
    <w:rsid w:val="005B1B27"/>
    <w:rsid w:val="005B6583"/>
    <w:rsid w:val="005B6DC3"/>
    <w:rsid w:val="005C4829"/>
    <w:rsid w:val="005C491A"/>
    <w:rsid w:val="005D1A83"/>
    <w:rsid w:val="005E2667"/>
    <w:rsid w:val="005E6E52"/>
    <w:rsid w:val="005F08FC"/>
    <w:rsid w:val="005F0A94"/>
    <w:rsid w:val="005F0BEE"/>
    <w:rsid w:val="005F36ED"/>
    <w:rsid w:val="00600029"/>
    <w:rsid w:val="00605B94"/>
    <w:rsid w:val="0061096F"/>
    <w:rsid w:val="00622794"/>
    <w:rsid w:val="00626386"/>
    <w:rsid w:val="00627A04"/>
    <w:rsid w:val="006319CF"/>
    <w:rsid w:val="00631E68"/>
    <w:rsid w:val="00633B13"/>
    <w:rsid w:val="0063439B"/>
    <w:rsid w:val="006364CC"/>
    <w:rsid w:val="00637E85"/>
    <w:rsid w:val="00640194"/>
    <w:rsid w:val="0066035E"/>
    <w:rsid w:val="0066046D"/>
    <w:rsid w:val="006621AD"/>
    <w:rsid w:val="00674D4D"/>
    <w:rsid w:val="00675A8E"/>
    <w:rsid w:val="006805A0"/>
    <w:rsid w:val="006827BE"/>
    <w:rsid w:val="00682916"/>
    <w:rsid w:val="00682CD9"/>
    <w:rsid w:val="006A28D3"/>
    <w:rsid w:val="006A4D4D"/>
    <w:rsid w:val="006A509F"/>
    <w:rsid w:val="006A7FFE"/>
    <w:rsid w:val="006C6D31"/>
    <w:rsid w:val="006E4D8C"/>
    <w:rsid w:val="006E5C40"/>
    <w:rsid w:val="007029B8"/>
    <w:rsid w:val="00703CC9"/>
    <w:rsid w:val="0070401B"/>
    <w:rsid w:val="00717DF8"/>
    <w:rsid w:val="007237CB"/>
    <w:rsid w:val="00731B1F"/>
    <w:rsid w:val="00734C26"/>
    <w:rsid w:val="00736C28"/>
    <w:rsid w:val="00745CAB"/>
    <w:rsid w:val="00751173"/>
    <w:rsid w:val="0075358F"/>
    <w:rsid w:val="007602B0"/>
    <w:rsid w:val="0077223F"/>
    <w:rsid w:val="0077479B"/>
    <w:rsid w:val="0077798A"/>
    <w:rsid w:val="00796B15"/>
    <w:rsid w:val="007A2E76"/>
    <w:rsid w:val="007A5C6E"/>
    <w:rsid w:val="007B0BB4"/>
    <w:rsid w:val="007B5EEC"/>
    <w:rsid w:val="007B7D8E"/>
    <w:rsid w:val="007C02A3"/>
    <w:rsid w:val="007C6790"/>
    <w:rsid w:val="007C6AA5"/>
    <w:rsid w:val="007D494E"/>
    <w:rsid w:val="007D6561"/>
    <w:rsid w:val="007E1201"/>
    <w:rsid w:val="007E3F24"/>
    <w:rsid w:val="007E5080"/>
    <w:rsid w:val="007E6270"/>
    <w:rsid w:val="007F3236"/>
    <w:rsid w:val="007F54D6"/>
    <w:rsid w:val="008108D9"/>
    <w:rsid w:val="00812DB6"/>
    <w:rsid w:val="00814232"/>
    <w:rsid w:val="008201D8"/>
    <w:rsid w:val="00827573"/>
    <w:rsid w:val="00830498"/>
    <w:rsid w:val="00830BBC"/>
    <w:rsid w:val="00831EF0"/>
    <w:rsid w:val="00833BD5"/>
    <w:rsid w:val="0084074F"/>
    <w:rsid w:val="00864D3E"/>
    <w:rsid w:val="008720B8"/>
    <w:rsid w:val="00874F7B"/>
    <w:rsid w:val="00880E41"/>
    <w:rsid w:val="008878D6"/>
    <w:rsid w:val="008902BA"/>
    <w:rsid w:val="00890B99"/>
    <w:rsid w:val="008965AD"/>
    <w:rsid w:val="008A4408"/>
    <w:rsid w:val="008A75A9"/>
    <w:rsid w:val="008B40D5"/>
    <w:rsid w:val="008B5CA2"/>
    <w:rsid w:val="008B75E0"/>
    <w:rsid w:val="008D0BEE"/>
    <w:rsid w:val="008D1A26"/>
    <w:rsid w:val="008E4E27"/>
    <w:rsid w:val="00900166"/>
    <w:rsid w:val="00904D22"/>
    <w:rsid w:val="00907341"/>
    <w:rsid w:val="00907FA4"/>
    <w:rsid w:val="00910810"/>
    <w:rsid w:val="009225F7"/>
    <w:rsid w:val="00922ABF"/>
    <w:rsid w:val="00925507"/>
    <w:rsid w:val="0092637B"/>
    <w:rsid w:val="00932430"/>
    <w:rsid w:val="009355D3"/>
    <w:rsid w:val="00947EFB"/>
    <w:rsid w:val="009549F1"/>
    <w:rsid w:val="00957F73"/>
    <w:rsid w:val="009741F3"/>
    <w:rsid w:val="00975B14"/>
    <w:rsid w:val="00983BDC"/>
    <w:rsid w:val="00993412"/>
    <w:rsid w:val="00994AF4"/>
    <w:rsid w:val="009A1673"/>
    <w:rsid w:val="009A59B2"/>
    <w:rsid w:val="009A697D"/>
    <w:rsid w:val="009B21F6"/>
    <w:rsid w:val="009B237C"/>
    <w:rsid w:val="009B2877"/>
    <w:rsid w:val="009B3F7A"/>
    <w:rsid w:val="009B6238"/>
    <w:rsid w:val="009B6B7C"/>
    <w:rsid w:val="009C4EE7"/>
    <w:rsid w:val="009E226C"/>
    <w:rsid w:val="00A05D8D"/>
    <w:rsid w:val="00A0604E"/>
    <w:rsid w:val="00A103C8"/>
    <w:rsid w:val="00A264FB"/>
    <w:rsid w:val="00A329DB"/>
    <w:rsid w:val="00A34767"/>
    <w:rsid w:val="00A549AF"/>
    <w:rsid w:val="00A82DF8"/>
    <w:rsid w:val="00A82E9A"/>
    <w:rsid w:val="00A83D0C"/>
    <w:rsid w:val="00AA063D"/>
    <w:rsid w:val="00AA1753"/>
    <w:rsid w:val="00AA7744"/>
    <w:rsid w:val="00AB08C9"/>
    <w:rsid w:val="00AB1D24"/>
    <w:rsid w:val="00AB2306"/>
    <w:rsid w:val="00AB23BE"/>
    <w:rsid w:val="00AB3EE0"/>
    <w:rsid w:val="00AC181A"/>
    <w:rsid w:val="00AC58E5"/>
    <w:rsid w:val="00AC6945"/>
    <w:rsid w:val="00AD397E"/>
    <w:rsid w:val="00AF0CF4"/>
    <w:rsid w:val="00AF1D42"/>
    <w:rsid w:val="00AF22BC"/>
    <w:rsid w:val="00B03DE1"/>
    <w:rsid w:val="00B11A8B"/>
    <w:rsid w:val="00B12B79"/>
    <w:rsid w:val="00B12D94"/>
    <w:rsid w:val="00B13631"/>
    <w:rsid w:val="00B15F49"/>
    <w:rsid w:val="00B31554"/>
    <w:rsid w:val="00B31E32"/>
    <w:rsid w:val="00B331C3"/>
    <w:rsid w:val="00B33C4F"/>
    <w:rsid w:val="00B37A78"/>
    <w:rsid w:val="00B44AA4"/>
    <w:rsid w:val="00B464AF"/>
    <w:rsid w:val="00B54112"/>
    <w:rsid w:val="00B56FDF"/>
    <w:rsid w:val="00B6441B"/>
    <w:rsid w:val="00B82D76"/>
    <w:rsid w:val="00B91696"/>
    <w:rsid w:val="00B92968"/>
    <w:rsid w:val="00B92A0B"/>
    <w:rsid w:val="00B95D6B"/>
    <w:rsid w:val="00B971C7"/>
    <w:rsid w:val="00BA0E6F"/>
    <w:rsid w:val="00BA334E"/>
    <w:rsid w:val="00BB20EC"/>
    <w:rsid w:val="00BB2B7E"/>
    <w:rsid w:val="00BB2C64"/>
    <w:rsid w:val="00BC180A"/>
    <w:rsid w:val="00BE53F9"/>
    <w:rsid w:val="00BE5D90"/>
    <w:rsid w:val="00BE60D9"/>
    <w:rsid w:val="00BF21A5"/>
    <w:rsid w:val="00BF4DE9"/>
    <w:rsid w:val="00BF6BCF"/>
    <w:rsid w:val="00C261F3"/>
    <w:rsid w:val="00C31E13"/>
    <w:rsid w:val="00C32867"/>
    <w:rsid w:val="00C35546"/>
    <w:rsid w:val="00C41F4D"/>
    <w:rsid w:val="00C43405"/>
    <w:rsid w:val="00C46553"/>
    <w:rsid w:val="00C47D50"/>
    <w:rsid w:val="00C51AB1"/>
    <w:rsid w:val="00C553BE"/>
    <w:rsid w:val="00C63D04"/>
    <w:rsid w:val="00C7215A"/>
    <w:rsid w:val="00C779E5"/>
    <w:rsid w:val="00C77D11"/>
    <w:rsid w:val="00C82D12"/>
    <w:rsid w:val="00C834F6"/>
    <w:rsid w:val="00C87680"/>
    <w:rsid w:val="00C964E1"/>
    <w:rsid w:val="00C9721C"/>
    <w:rsid w:val="00CA708C"/>
    <w:rsid w:val="00CA7529"/>
    <w:rsid w:val="00CB42D0"/>
    <w:rsid w:val="00CB6CE8"/>
    <w:rsid w:val="00CC5D12"/>
    <w:rsid w:val="00CD3532"/>
    <w:rsid w:val="00CD4DD2"/>
    <w:rsid w:val="00CE3129"/>
    <w:rsid w:val="00CF1990"/>
    <w:rsid w:val="00CF73E4"/>
    <w:rsid w:val="00CF7BD9"/>
    <w:rsid w:val="00D00508"/>
    <w:rsid w:val="00D03B2C"/>
    <w:rsid w:val="00D03F50"/>
    <w:rsid w:val="00D0754C"/>
    <w:rsid w:val="00D10C96"/>
    <w:rsid w:val="00D125C9"/>
    <w:rsid w:val="00D13F3B"/>
    <w:rsid w:val="00D22BCC"/>
    <w:rsid w:val="00D252EF"/>
    <w:rsid w:val="00D26B8A"/>
    <w:rsid w:val="00D46658"/>
    <w:rsid w:val="00D46F2F"/>
    <w:rsid w:val="00D50166"/>
    <w:rsid w:val="00D507F3"/>
    <w:rsid w:val="00D5196A"/>
    <w:rsid w:val="00D5323D"/>
    <w:rsid w:val="00D54C52"/>
    <w:rsid w:val="00D579F4"/>
    <w:rsid w:val="00D60A71"/>
    <w:rsid w:val="00D70A78"/>
    <w:rsid w:val="00D73992"/>
    <w:rsid w:val="00D7417B"/>
    <w:rsid w:val="00D8383B"/>
    <w:rsid w:val="00D86D14"/>
    <w:rsid w:val="00D90F85"/>
    <w:rsid w:val="00D95A37"/>
    <w:rsid w:val="00D97A1F"/>
    <w:rsid w:val="00DB605D"/>
    <w:rsid w:val="00DC0503"/>
    <w:rsid w:val="00DC7445"/>
    <w:rsid w:val="00DD389E"/>
    <w:rsid w:val="00DD6C94"/>
    <w:rsid w:val="00DE3BC2"/>
    <w:rsid w:val="00DF2006"/>
    <w:rsid w:val="00E022B1"/>
    <w:rsid w:val="00E04891"/>
    <w:rsid w:val="00E23C36"/>
    <w:rsid w:val="00E245E9"/>
    <w:rsid w:val="00E30DBC"/>
    <w:rsid w:val="00E310BE"/>
    <w:rsid w:val="00E3771A"/>
    <w:rsid w:val="00E47C22"/>
    <w:rsid w:val="00E5424C"/>
    <w:rsid w:val="00E55C19"/>
    <w:rsid w:val="00E571BD"/>
    <w:rsid w:val="00E62F4A"/>
    <w:rsid w:val="00E65CF2"/>
    <w:rsid w:val="00E81D9E"/>
    <w:rsid w:val="00EA5B9E"/>
    <w:rsid w:val="00EB10C8"/>
    <w:rsid w:val="00EB1159"/>
    <w:rsid w:val="00EB49F2"/>
    <w:rsid w:val="00EB4C06"/>
    <w:rsid w:val="00EC1543"/>
    <w:rsid w:val="00EC38E6"/>
    <w:rsid w:val="00EC59E1"/>
    <w:rsid w:val="00ED00E3"/>
    <w:rsid w:val="00ED1FE5"/>
    <w:rsid w:val="00ED355F"/>
    <w:rsid w:val="00ED6E37"/>
    <w:rsid w:val="00EE0A87"/>
    <w:rsid w:val="00EE51A9"/>
    <w:rsid w:val="00EE71FB"/>
    <w:rsid w:val="00F03228"/>
    <w:rsid w:val="00F03A96"/>
    <w:rsid w:val="00F10782"/>
    <w:rsid w:val="00F1132E"/>
    <w:rsid w:val="00F14743"/>
    <w:rsid w:val="00F24AB3"/>
    <w:rsid w:val="00F2563F"/>
    <w:rsid w:val="00F27617"/>
    <w:rsid w:val="00F378BF"/>
    <w:rsid w:val="00F44A7A"/>
    <w:rsid w:val="00F563CE"/>
    <w:rsid w:val="00F56BCE"/>
    <w:rsid w:val="00F64E20"/>
    <w:rsid w:val="00F712BE"/>
    <w:rsid w:val="00F71CCF"/>
    <w:rsid w:val="00F77594"/>
    <w:rsid w:val="00F77BEB"/>
    <w:rsid w:val="00F81B22"/>
    <w:rsid w:val="00F84BE7"/>
    <w:rsid w:val="00F900DF"/>
    <w:rsid w:val="00F91163"/>
    <w:rsid w:val="00F91CD4"/>
    <w:rsid w:val="00F942FC"/>
    <w:rsid w:val="00F96EA7"/>
    <w:rsid w:val="00FA01E8"/>
    <w:rsid w:val="00FA024C"/>
    <w:rsid w:val="00FA2505"/>
    <w:rsid w:val="00FB06F9"/>
    <w:rsid w:val="00FB1208"/>
    <w:rsid w:val="00FB2F38"/>
    <w:rsid w:val="00FB6313"/>
    <w:rsid w:val="00FB7656"/>
    <w:rsid w:val="00FC5D09"/>
    <w:rsid w:val="00FD0E35"/>
    <w:rsid w:val="00FD16E6"/>
    <w:rsid w:val="00FD2A9C"/>
    <w:rsid w:val="00FD2C51"/>
    <w:rsid w:val="00FD644A"/>
    <w:rsid w:val="00FD783D"/>
    <w:rsid w:val="00FE2750"/>
    <w:rsid w:val="00FE7915"/>
    <w:rsid w:val="00FF31D5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B7826-98B9-4B58-B4D4-E58A6CFA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7602B0"/>
  </w:style>
  <w:style w:type="character" w:styleId="Hyperlink">
    <w:name w:val="Hyperlink"/>
    <w:basedOn w:val="Standaardalinea-lettertype"/>
    <w:uiPriority w:val="99"/>
    <w:semiHidden/>
    <w:unhideWhenUsed/>
    <w:rsid w:val="007602B0"/>
    <w:rPr>
      <w:color w:val="0000FF"/>
      <w:u w:val="single"/>
    </w:rPr>
  </w:style>
  <w:style w:type="paragraph" w:styleId="Geenafstand">
    <w:name w:val="No Spacing"/>
    <w:uiPriority w:val="1"/>
    <w:qFormat/>
    <w:rsid w:val="007602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at@maastricht-bereikbaa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1</cp:revision>
  <dcterms:created xsi:type="dcterms:W3CDTF">2017-02-17T13:55:00Z</dcterms:created>
  <dcterms:modified xsi:type="dcterms:W3CDTF">2017-02-17T13:56:00Z</dcterms:modified>
</cp:coreProperties>
</file>